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52810" w14:textId="0D3D799C" w:rsidR="00D84F3C" w:rsidRDefault="00622A98" w:rsidP="00B81235">
      <w:pPr>
        <w:jc w:val="center"/>
      </w:pPr>
      <w:r>
        <w:rPr>
          <w:noProof/>
        </w:rPr>
        <w:drawing>
          <wp:inline distT="0" distB="0" distL="0" distR="0" wp14:anchorId="5289A8E3" wp14:editId="0620F06C">
            <wp:extent cx="1350734" cy="93345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3998" cy="935706"/>
                    </a:xfrm>
                    <a:prstGeom prst="rect">
                      <a:avLst/>
                    </a:prstGeom>
                    <a:noFill/>
                    <a:ln>
                      <a:noFill/>
                    </a:ln>
                  </pic:spPr>
                </pic:pic>
              </a:graphicData>
            </a:graphic>
          </wp:inline>
        </w:drawing>
      </w:r>
    </w:p>
    <w:p w14:paraId="0402CC33" w14:textId="77777777" w:rsidR="00642CB7" w:rsidRDefault="00642CB7" w:rsidP="00B81235">
      <w:pPr>
        <w:spacing w:after="0"/>
        <w:jc w:val="center"/>
        <w:rPr>
          <w:rFonts w:ascii="Georgia" w:hAnsi="Georgia"/>
          <w:b/>
          <w:bCs/>
          <w:sz w:val="36"/>
          <w:szCs w:val="36"/>
        </w:rPr>
      </w:pPr>
    </w:p>
    <w:p w14:paraId="610F44DB" w14:textId="4158BACB" w:rsidR="00B81235" w:rsidRPr="00CD3C42" w:rsidRDefault="00B81235" w:rsidP="00B81235">
      <w:pPr>
        <w:spacing w:after="0"/>
        <w:jc w:val="center"/>
        <w:rPr>
          <w:rFonts w:ascii="Georgia" w:hAnsi="Georgia"/>
          <w:b/>
          <w:bCs/>
          <w:sz w:val="36"/>
          <w:szCs w:val="36"/>
        </w:rPr>
      </w:pPr>
      <w:r w:rsidRPr="00CD3C42">
        <w:rPr>
          <w:rFonts w:ascii="Georgia" w:hAnsi="Georgia"/>
          <w:b/>
          <w:bCs/>
          <w:sz w:val="36"/>
          <w:szCs w:val="36"/>
        </w:rPr>
        <w:t>Carroll County Ag Advisory Committee</w:t>
      </w:r>
    </w:p>
    <w:p w14:paraId="21D15EA7" w14:textId="348339E8" w:rsidR="00B81235" w:rsidRPr="00CD3C42" w:rsidRDefault="00B81235" w:rsidP="00B81235">
      <w:pPr>
        <w:spacing w:after="0"/>
        <w:jc w:val="center"/>
        <w:rPr>
          <w:rFonts w:ascii="Georgia" w:hAnsi="Georgia"/>
          <w:i/>
          <w:iCs/>
          <w:sz w:val="28"/>
          <w:szCs w:val="28"/>
        </w:rPr>
      </w:pPr>
      <w:r w:rsidRPr="00CD3C42">
        <w:rPr>
          <w:rFonts w:ascii="Georgia" w:hAnsi="Georgia"/>
          <w:i/>
          <w:iCs/>
          <w:sz w:val="28"/>
          <w:szCs w:val="28"/>
        </w:rPr>
        <w:t xml:space="preserve">Meeting Tuesday, </w:t>
      </w:r>
      <w:r w:rsidR="006C0DCC">
        <w:rPr>
          <w:rFonts w:ascii="Georgia" w:hAnsi="Georgia"/>
          <w:i/>
          <w:iCs/>
          <w:sz w:val="28"/>
          <w:szCs w:val="28"/>
        </w:rPr>
        <w:t>November 12</w:t>
      </w:r>
      <w:r w:rsidRPr="00CD3C42">
        <w:rPr>
          <w:rFonts w:ascii="Georgia" w:hAnsi="Georgia"/>
          <w:i/>
          <w:iCs/>
          <w:sz w:val="28"/>
          <w:szCs w:val="28"/>
        </w:rPr>
        <w:t xml:space="preserve">, 2024 – </w:t>
      </w:r>
      <w:r w:rsidR="00BF1F53">
        <w:rPr>
          <w:rFonts w:ascii="Georgia" w:hAnsi="Georgia"/>
          <w:i/>
          <w:iCs/>
          <w:sz w:val="28"/>
          <w:szCs w:val="28"/>
        </w:rPr>
        <w:t>3</w:t>
      </w:r>
      <w:r w:rsidRPr="00CD3C42">
        <w:rPr>
          <w:rFonts w:ascii="Georgia" w:hAnsi="Georgia"/>
          <w:i/>
          <w:iCs/>
          <w:sz w:val="28"/>
          <w:szCs w:val="28"/>
        </w:rPr>
        <w:t>:00 pm</w:t>
      </w:r>
    </w:p>
    <w:p w14:paraId="53009F0D" w14:textId="22AA81E8" w:rsidR="00B81235" w:rsidRPr="00CD3C42" w:rsidRDefault="00CA7EBD" w:rsidP="00B81235">
      <w:pPr>
        <w:spacing w:after="0"/>
        <w:jc w:val="center"/>
        <w:rPr>
          <w:rFonts w:ascii="Georgia" w:hAnsi="Georgia"/>
          <w:sz w:val="28"/>
          <w:szCs w:val="28"/>
        </w:rPr>
      </w:pPr>
      <w:r>
        <w:rPr>
          <w:rFonts w:ascii="Georgia" w:hAnsi="Georgia"/>
          <w:sz w:val="28"/>
          <w:szCs w:val="28"/>
        </w:rPr>
        <w:t>Conference Room A – Carroll County Ag Center</w:t>
      </w:r>
    </w:p>
    <w:p w14:paraId="59E2A6A3" w14:textId="77777777" w:rsidR="00B81235" w:rsidRPr="00CD3C42" w:rsidRDefault="00B81235" w:rsidP="00B81235">
      <w:pPr>
        <w:rPr>
          <w:rFonts w:ascii="Georgia" w:hAnsi="Georgia"/>
        </w:rPr>
      </w:pPr>
    </w:p>
    <w:p w14:paraId="45DBFB43" w14:textId="218DCF87" w:rsidR="00B81235" w:rsidRDefault="00B81235" w:rsidP="00B81235">
      <w:pPr>
        <w:jc w:val="center"/>
        <w:rPr>
          <w:rFonts w:ascii="Georgia" w:hAnsi="Georgia"/>
          <w:b/>
          <w:bCs/>
          <w:sz w:val="36"/>
          <w:szCs w:val="36"/>
          <w:u w:val="single"/>
        </w:rPr>
      </w:pPr>
      <w:r>
        <w:rPr>
          <w:rFonts w:ascii="Georgia" w:hAnsi="Georgia"/>
          <w:b/>
          <w:bCs/>
          <w:sz w:val="36"/>
          <w:szCs w:val="36"/>
          <w:u w:val="single"/>
        </w:rPr>
        <w:t>MINUTES</w:t>
      </w:r>
    </w:p>
    <w:p w14:paraId="5D9190E9" w14:textId="5C1B74D5" w:rsidR="00B81235" w:rsidRDefault="00B81235" w:rsidP="00B81235">
      <w:pPr>
        <w:rPr>
          <w:rFonts w:ascii="Georgia" w:hAnsi="Georgia"/>
        </w:rPr>
      </w:pPr>
      <w:r w:rsidRPr="00B81235">
        <w:rPr>
          <w:rFonts w:ascii="Georgia" w:hAnsi="Georgia"/>
        </w:rPr>
        <w:t xml:space="preserve">Present:  </w:t>
      </w:r>
      <w:r w:rsidR="000864CD">
        <w:rPr>
          <w:rFonts w:ascii="Georgia" w:hAnsi="Georgia"/>
        </w:rPr>
        <w:t>Bill Hodge, Kelly Hagen</w:t>
      </w:r>
      <w:r w:rsidRPr="00B81235">
        <w:rPr>
          <w:rFonts w:ascii="Georgia" w:hAnsi="Georgia"/>
        </w:rPr>
        <w:t>, Ryan Morris</w:t>
      </w:r>
      <w:r w:rsidR="00812827">
        <w:rPr>
          <w:rFonts w:ascii="Georgia" w:hAnsi="Georgia"/>
        </w:rPr>
        <w:t>, Merrill Folsom</w:t>
      </w:r>
      <w:r w:rsidR="006C0DCC">
        <w:rPr>
          <w:rFonts w:ascii="Georgia" w:hAnsi="Georgia"/>
        </w:rPr>
        <w:t>, Allison Key</w:t>
      </w:r>
      <w:r w:rsidR="00812827">
        <w:rPr>
          <w:rFonts w:ascii="Georgia" w:hAnsi="Georgia"/>
        </w:rPr>
        <w:t xml:space="preserve"> </w:t>
      </w:r>
      <w:r w:rsidR="00D33D6A">
        <w:rPr>
          <w:rFonts w:ascii="Georgia" w:hAnsi="Georgia"/>
        </w:rPr>
        <w:t xml:space="preserve">&amp; </w:t>
      </w:r>
      <w:r w:rsidR="000864CD">
        <w:rPr>
          <w:rFonts w:ascii="Georgia" w:hAnsi="Georgia"/>
        </w:rPr>
        <w:t>Dee Perry</w:t>
      </w:r>
      <w:r w:rsidR="00657BF0">
        <w:rPr>
          <w:rFonts w:ascii="Georgia" w:hAnsi="Georgia"/>
        </w:rPr>
        <w:t xml:space="preserve">.  </w:t>
      </w:r>
      <w:r w:rsidR="00880E66">
        <w:rPr>
          <w:rFonts w:ascii="Georgia" w:hAnsi="Georgia"/>
        </w:rPr>
        <w:t xml:space="preserve">Absent:  </w:t>
      </w:r>
      <w:r w:rsidR="00450D6C">
        <w:rPr>
          <w:rFonts w:ascii="Georgia" w:hAnsi="Georgia"/>
        </w:rPr>
        <w:t>Jerry Culver</w:t>
      </w:r>
      <w:r w:rsidR="006C0DCC">
        <w:rPr>
          <w:rFonts w:ascii="Georgia" w:hAnsi="Georgia"/>
        </w:rPr>
        <w:t xml:space="preserve">, Sam </w:t>
      </w:r>
    </w:p>
    <w:p w14:paraId="725F3CE1" w14:textId="57B585D3" w:rsidR="00B81235" w:rsidRPr="00290AE5" w:rsidRDefault="000864CD" w:rsidP="00290AE5">
      <w:pPr>
        <w:rPr>
          <w:rFonts w:ascii="Georgia" w:hAnsi="Georgia"/>
        </w:rPr>
      </w:pPr>
      <w:r>
        <w:rPr>
          <w:rFonts w:ascii="Georgia" w:hAnsi="Georgia"/>
        </w:rPr>
        <w:t>Bill</w:t>
      </w:r>
      <w:r w:rsidR="00B81235" w:rsidRPr="00290AE5">
        <w:rPr>
          <w:rFonts w:ascii="Georgia" w:hAnsi="Georgia"/>
        </w:rPr>
        <w:t xml:space="preserve"> called the meeting to order at</w:t>
      </w:r>
      <w:r w:rsidR="008F2186">
        <w:rPr>
          <w:rFonts w:ascii="Georgia" w:hAnsi="Georgia"/>
        </w:rPr>
        <w:t xml:space="preserve"> </w:t>
      </w:r>
      <w:r w:rsidR="00450D6C">
        <w:rPr>
          <w:rFonts w:ascii="Georgia" w:hAnsi="Georgia"/>
        </w:rPr>
        <w:t xml:space="preserve">3:10 </w:t>
      </w:r>
      <w:r w:rsidR="009F13D0">
        <w:rPr>
          <w:rFonts w:ascii="Georgia" w:hAnsi="Georgia"/>
        </w:rPr>
        <w:t>pm</w:t>
      </w:r>
      <w:r w:rsidR="00B81235" w:rsidRPr="00290AE5">
        <w:rPr>
          <w:rFonts w:ascii="Georgia" w:hAnsi="Georgia"/>
        </w:rPr>
        <w:t xml:space="preserve"> and a quorum was present.  </w:t>
      </w:r>
      <w:r w:rsidR="00CA7EBD">
        <w:rPr>
          <w:rFonts w:ascii="Georgia" w:hAnsi="Georgia"/>
        </w:rPr>
        <w:t xml:space="preserve">The meeting </w:t>
      </w:r>
      <w:r w:rsidR="00450D6C">
        <w:rPr>
          <w:rFonts w:ascii="Georgia" w:hAnsi="Georgia"/>
        </w:rPr>
        <w:t>wa</w:t>
      </w:r>
      <w:r w:rsidR="008F2186">
        <w:rPr>
          <w:rFonts w:ascii="Georgia" w:hAnsi="Georgia"/>
        </w:rPr>
        <w:t>s</w:t>
      </w:r>
      <w:r w:rsidR="00CA7EBD">
        <w:rPr>
          <w:rFonts w:ascii="Georgia" w:hAnsi="Georgia"/>
        </w:rPr>
        <w:t xml:space="preserve"> </w:t>
      </w:r>
      <w:r w:rsidR="00D24B40">
        <w:rPr>
          <w:rFonts w:ascii="Georgia" w:hAnsi="Georgia"/>
        </w:rPr>
        <w:t>r</w:t>
      </w:r>
      <w:r w:rsidR="00CA7EBD">
        <w:rPr>
          <w:rFonts w:ascii="Georgia" w:hAnsi="Georgia"/>
        </w:rPr>
        <w:t xml:space="preserve">ecorded for </w:t>
      </w:r>
      <w:r>
        <w:rPr>
          <w:rFonts w:ascii="Georgia" w:hAnsi="Georgia"/>
        </w:rPr>
        <w:t xml:space="preserve">written </w:t>
      </w:r>
      <w:r w:rsidR="00CA7EBD">
        <w:rPr>
          <w:rFonts w:ascii="Georgia" w:hAnsi="Georgia"/>
        </w:rPr>
        <w:t>minutes at a later time.</w:t>
      </w:r>
    </w:p>
    <w:p w14:paraId="1DE8FC8F" w14:textId="77777777" w:rsidR="00B81235" w:rsidRPr="00B81235" w:rsidRDefault="00B81235" w:rsidP="00B81235">
      <w:pPr>
        <w:pStyle w:val="ListParagraph"/>
        <w:ind w:left="1080"/>
        <w:rPr>
          <w:rFonts w:ascii="Georgia" w:hAnsi="Georgia"/>
        </w:rPr>
      </w:pPr>
    </w:p>
    <w:p w14:paraId="229DF06B" w14:textId="75C79C4A" w:rsidR="00B81235" w:rsidRPr="00CA7EBD" w:rsidRDefault="00B81235" w:rsidP="00B81235">
      <w:pPr>
        <w:pStyle w:val="ListParagraph"/>
        <w:numPr>
          <w:ilvl w:val="0"/>
          <w:numId w:val="1"/>
        </w:numPr>
        <w:spacing w:after="0"/>
        <w:rPr>
          <w:rFonts w:ascii="Georgia" w:hAnsi="Georgia"/>
          <w:i/>
          <w:iCs/>
          <w:u w:val="single"/>
        </w:rPr>
      </w:pPr>
      <w:r w:rsidRPr="00CA7EBD">
        <w:rPr>
          <w:rFonts w:ascii="Georgia" w:hAnsi="Georgia"/>
          <w:i/>
          <w:iCs/>
          <w:u w:val="single"/>
        </w:rPr>
        <w:t>Old Business</w:t>
      </w:r>
    </w:p>
    <w:p w14:paraId="201CF2CB" w14:textId="77777777" w:rsidR="00B81235" w:rsidRPr="00B81235" w:rsidRDefault="00B81235" w:rsidP="00B81235">
      <w:pPr>
        <w:pStyle w:val="ListParagraph"/>
        <w:spacing w:after="0"/>
        <w:ind w:left="1080"/>
        <w:rPr>
          <w:rFonts w:ascii="Georgia" w:hAnsi="Georgia"/>
        </w:rPr>
      </w:pPr>
    </w:p>
    <w:p w14:paraId="119B18E3" w14:textId="76601449" w:rsidR="00B81235" w:rsidRDefault="00B81235" w:rsidP="00B81235">
      <w:pPr>
        <w:pStyle w:val="ListParagraph"/>
        <w:numPr>
          <w:ilvl w:val="0"/>
          <w:numId w:val="2"/>
        </w:numPr>
        <w:spacing w:after="0"/>
        <w:rPr>
          <w:rFonts w:ascii="Georgia" w:hAnsi="Georgia"/>
        </w:rPr>
      </w:pPr>
      <w:r w:rsidRPr="00B81235">
        <w:rPr>
          <w:rFonts w:ascii="Georgia" w:hAnsi="Georgia"/>
        </w:rPr>
        <w:t>Minutes of</w:t>
      </w:r>
      <w:r w:rsidR="00BB4561">
        <w:rPr>
          <w:rFonts w:ascii="Georgia" w:hAnsi="Georgia"/>
        </w:rPr>
        <w:t xml:space="preserve"> </w:t>
      </w:r>
      <w:r w:rsidR="006C0DCC">
        <w:rPr>
          <w:rFonts w:ascii="Georgia" w:hAnsi="Georgia"/>
        </w:rPr>
        <w:t>October 8</w:t>
      </w:r>
      <w:r w:rsidR="00CA7EBD">
        <w:rPr>
          <w:rFonts w:ascii="Georgia" w:hAnsi="Georgia"/>
        </w:rPr>
        <w:t>, 2024</w:t>
      </w:r>
      <w:r w:rsidRPr="00B81235">
        <w:rPr>
          <w:rFonts w:ascii="Georgia" w:hAnsi="Georgia"/>
        </w:rPr>
        <w:t xml:space="preserve"> were emailed.   </w:t>
      </w:r>
      <w:r w:rsidR="00EF2EC3">
        <w:rPr>
          <w:rFonts w:ascii="Georgia" w:hAnsi="Georgia"/>
        </w:rPr>
        <w:t xml:space="preserve">There was no discussion.  </w:t>
      </w:r>
      <w:r w:rsidR="006C0DCC">
        <w:rPr>
          <w:rFonts w:ascii="Georgia" w:hAnsi="Georgia"/>
        </w:rPr>
        <w:t>Allison Key</w:t>
      </w:r>
      <w:r w:rsidR="00410436">
        <w:rPr>
          <w:rFonts w:ascii="Georgia" w:hAnsi="Georgia"/>
        </w:rPr>
        <w:t xml:space="preserve"> made a motion to approve the m</w:t>
      </w:r>
      <w:r w:rsidR="00EF2EC3">
        <w:rPr>
          <w:rFonts w:ascii="Georgia" w:hAnsi="Georgia"/>
        </w:rPr>
        <w:t>inutes</w:t>
      </w:r>
      <w:r w:rsidR="00410436">
        <w:rPr>
          <w:rFonts w:ascii="Georgia" w:hAnsi="Georgia"/>
        </w:rPr>
        <w:t xml:space="preserve"> and it was seconded by </w:t>
      </w:r>
      <w:r w:rsidR="006C0DCC">
        <w:rPr>
          <w:rFonts w:ascii="Georgia" w:hAnsi="Georgia"/>
        </w:rPr>
        <w:t>Merrill Folsom</w:t>
      </w:r>
      <w:r w:rsidR="00410436">
        <w:rPr>
          <w:rFonts w:ascii="Georgia" w:hAnsi="Georgia"/>
        </w:rPr>
        <w:t>.</w:t>
      </w:r>
      <w:r w:rsidR="00CA7EBD">
        <w:rPr>
          <w:rFonts w:ascii="Georgia" w:hAnsi="Georgia"/>
        </w:rPr>
        <w:t xml:space="preserve"> There was no further discussion and the m</w:t>
      </w:r>
      <w:r w:rsidRPr="00B81235">
        <w:rPr>
          <w:rFonts w:ascii="Georgia" w:hAnsi="Georgia"/>
        </w:rPr>
        <w:t xml:space="preserve">otion carried </w:t>
      </w:r>
      <w:r w:rsidR="00450D6C">
        <w:rPr>
          <w:rFonts w:ascii="Georgia" w:hAnsi="Georgia"/>
        </w:rPr>
        <w:t>5</w:t>
      </w:r>
      <w:r w:rsidRPr="00B81235">
        <w:rPr>
          <w:rFonts w:ascii="Georgia" w:hAnsi="Georgia"/>
        </w:rPr>
        <w:t>-0.</w:t>
      </w:r>
    </w:p>
    <w:p w14:paraId="06C39F9B" w14:textId="77777777" w:rsidR="00880E66" w:rsidRDefault="00880E66" w:rsidP="00880E66">
      <w:pPr>
        <w:pStyle w:val="ListParagraph"/>
        <w:spacing w:after="0"/>
        <w:ind w:left="1440"/>
        <w:rPr>
          <w:rFonts w:ascii="Georgia" w:hAnsi="Georgia"/>
        </w:rPr>
      </w:pPr>
    </w:p>
    <w:p w14:paraId="28EB05FF" w14:textId="0D962017" w:rsidR="00880E66" w:rsidRDefault="00BB4561" w:rsidP="00B041FA">
      <w:pPr>
        <w:pStyle w:val="ListParagraph"/>
        <w:numPr>
          <w:ilvl w:val="0"/>
          <w:numId w:val="2"/>
        </w:numPr>
        <w:spacing w:after="0"/>
        <w:rPr>
          <w:rFonts w:ascii="Georgia" w:hAnsi="Georgia"/>
        </w:rPr>
      </w:pPr>
      <w:r w:rsidRPr="006C0DCC">
        <w:rPr>
          <w:rFonts w:ascii="Georgia" w:hAnsi="Georgia"/>
        </w:rPr>
        <w:t xml:space="preserve">Dee Perry </w:t>
      </w:r>
      <w:r w:rsidR="00D33D6A" w:rsidRPr="006C0DCC">
        <w:rPr>
          <w:rFonts w:ascii="Georgia" w:hAnsi="Georgia"/>
        </w:rPr>
        <w:t xml:space="preserve">updated the committee </w:t>
      </w:r>
      <w:r w:rsidR="00450D6C" w:rsidRPr="006C0DCC">
        <w:rPr>
          <w:rFonts w:ascii="Georgia" w:hAnsi="Georgia"/>
        </w:rPr>
        <w:t xml:space="preserve">on </w:t>
      </w:r>
      <w:r w:rsidR="006C0DCC">
        <w:rPr>
          <w:rFonts w:ascii="Georgia" w:hAnsi="Georgia"/>
        </w:rPr>
        <w:t>procedures for moving the Ag Adjacency Notice and Areas of Agricultural Significance plans forward.  Each committee member was asked to speak to the commissioner who made their appointment to be begin the foundation for creating these ordinances.</w:t>
      </w:r>
    </w:p>
    <w:p w14:paraId="53D77EA2" w14:textId="77777777" w:rsidR="006C0DCC" w:rsidRPr="006C0DCC" w:rsidRDefault="006C0DCC" w:rsidP="006C0DCC">
      <w:pPr>
        <w:pStyle w:val="ListParagraph"/>
        <w:rPr>
          <w:rFonts w:ascii="Georgia" w:hAnsi="Georgia"/>
        </w:rPr>
      </w:pPr>
    </w:p>
    <w:p w14:paraId="3C02D5F9" w14:textId="4EE594CE" w:rsidR="006C0DCC" w:rsidRDefault="006C0DCC" w:rsidP="00B041FA">
      <w:pPr>
        <w:pStyle w:val="ListParagraph"/>
        <w:numPr>
          <w:ilvl w:val="0"/>
          <w:numId w:val="2"/>
        </w:numPr>
        <w:spacing w:after="0"/>
        <w:rPr>
          <w:rFonts w:ascii="Georgia" w:hAnsi="Georgia"/>
        </w:rPr>
      </w:pPr>
      <w:r>
        <w:rPr>
          <w:rFonts w:ascii="Georgia" w:hAnsi="Georgia"/>
        </w:rPr>
        <w:t>The ACEP FY26 application for Gary Castleberry was reviewed – each ranking question was answered.  Kelly Hagan made a motion to approve the Castleberry application.  The motion was seconded by Ryan Morris.  Motion carried 5-0.</w:t>
      </w:r>
    </w:p>
    <w:p w14:paraId="46314EED" w14:textId="77777777" w:rsidR="00E43B3D" w:rsidRPr="00E43B3D" w:rsidRDefault="00E43B3D" w:rsidP="00E43B3D">
      <w:pPr>
        <w:pStyle w:val="ListParagraph"/>
        <w:rPr>
          <w:rFonts w:ascii="Georgia" w:hAnsi="Georgia"/>
        </w:rPr>
      </w:pPr>
    </w:p>
    <w:p w14:paraId="6F1CFD60" w14:textId="77777777" w:rsidR="00E43B3D" w:rsidRPr="006C0DCC" w:rsidRDefault="00E43B3D" w:rsidP="00E43B3D">
      <w:pPr>
        <w:pStyle w:val="ListParagraph"/>
        <w:spacing w:after="0"/>
        <w:ind w:left="1440"/>
        <w:rPr>
          <w:rFonts w:ascii="Georgia" w:hAnsi="Georgia"/>
        </w:rPr>
      </w:pPr>
    </w:p>
    <w:p w14:paraId="049B4B9E" w14:textId="77777777" w:rsidR="00065139" w:rsidRDefault="00065139" w:rsidP="00065139">
      <w:pPr>
        <w:spacing w:after="0"/>
        <w:rPr>
          <w:rFonts w:ascii="Georgia" w:hAnsi="Georgia"/>
        </w:rPr>
      </w:pPr>
    </w:p>
    <w:p w14:paraId="246152C7" w14:textId="77777777" w:rsidR="00B81235" w:rsidRDefault="00B81235" w:rsidP="00B81235">
      <w:pPr>
        <w:pStyle w:val="ListParagraph"/>
        <w:numPr>
          <w:ilvl w:val="0"/>
          <w:numId w:val="1"/>
        </w:numPr>
        <w:spacing w:after="0"/>
        <w:rPr>
          <w:rFonts w:ascii="Georgia" w:hAnsi="Georgia"/>
          <w:i/>
          <w:iCs/>
          <w:u w:val="single"/>
        </w:rPr>
      </w:pPr>
      <w:r w:rsidRPr="00CA7EBD">
        <w:rPr>
          <w:rFonts w:ascii="Georgia" w:hAnsi="Georgia"/>
          <w:i/>
          <w:iCs/>
          <w:u w:val="single"/>
        </w:rPr>
        <w:t>New Business</w:t>
      </w:r>
    </w:p>
    <w:p w14:paraId="2CE2AA7B" w14:textId="77777777" w:rsidR="00450D6C" w:rsidRDefault="00450D6C" w:rsidP="00450D6C">
      <w:pPr>
        <w:pStyle w:val="ListParagraph"/>
        <w:spacing w:after="0"/>
        <w:ind w:left="1080"/>
        <w:rPr>
          <w:rFonts w:ascii="Georgia" w:hAnsi="Georgia"/>
        </w:rPr>
      </w:pPr>
    </w:p>
    <w:p w14:paraId="7E640C26" w14:textId="3D6D3F19" w:rsidR="006C0DCC" w:rsidRPr="006C0DCC" w:rsidRDefault="006C0DCC" w:rsidP="006C0DCC">
      <w:pPr>
        <w:pStyle w:val="ListParagraph"/>
        <w:numPr>
          <w:ilvl w:val="0"/>
          <w:numId w:val="11"/>
        </w:numPr>
        <w:spacing w:after="0"/>
        <w:rPr>
          <w:rFonts w:ascii="Georgia" w:hAnsi="Georgia"/>
          <w:i/>
          <w:iCs/>
        </w:rPr>
      </w:pPr>
      <w:r>
        <w:rPr>
          <w:rFonts w:ascii="Georgia" w:hAnsi="Georgia"/>
        </w:rPr>
        <w:t xml:space="preserve">There was discussion about other items for the committee to begin work on.  Items included the revision of the Future Land Use Map.  Ryan Morris mentioned getting rid of abandoned houses as they were eyesores in various communities.  </w:t>
      </w:r>
    </w:p>
    <w:p w14:paraId="49FF9F2F" w14:textId="77777777" w:rsidR="006C0DCC" w:rsidRDefault="006C0DCC" w:rsidP="006C0DCC">
      <w:pPr>
        <w:spacing w:after="0"/>
        <w:rPr>
          <w:rFonts w:ascii="Georgia" w:hAnsi="Georgia"/>
          <w:i/>
          <w:iCs/>
        </w:rPr>
      </w:pPr>
    </w:p>
    <w:p w14:paraId="156AB1F3" w14:textId="77777777" w:rsidR="006C0DCC" w:rsidRDefault="006C0DCC" w:rsidP="006C0DCC">
      <w:pPr>
        <w:spacing w:after="0"/>
        <w:rPr>
          <w:rFonts w:ascii="Georgia" w:hAnsi="Georgia"/>
          <w:i/>
          <w:iCs/>
        </w:rPr>
      </w:pPr>
    </w:p>
    <w:p w14:paraId="6B11BC29" w14:textId="77777777" w:rsidR="006C0DCC" w:rsidRPr="006C0DCC" w:rsidRDefault="006C0DCC" w:rsidP="006C0DCC">
      <w:pPr>
        <w:spacing w:after="0"/>
        <w:rPr>
          <w:rFonts w:ascii="Georgia" w:hAnsi="Georgia"/>
          <w:i/>
          <w:iCs/>
        </w:rPr>
      </w:pPr>
    </w:p>
    <w:p w14:paraId="48093FCB" w14:textId="181B782E" w:rsidR="00294097" w:rsidRPr="006C0DCC" w:rsidRDefault="00294097" w:rsidP="006C0DCC">
      <w:pPr>
        <w:spacing w:after="0"/>
        <w:rPr>
          <w:rFonts w:ascii="Georgia" w:hAnsi="Georgia"/>
          <w:i/>
          <w:iCs/>
        </w:rPr>
      </w:pPr>
      <w:r w:rsidRPr="006C0DCC">
        <w:rPr>
          <w:rFonts w:ascii="Georgia" w:hAnsi="Georgia"/>
        </w:rPr>
        <w:t xml:space="preserve">      III.</w:t>
      </w:r>
      <w:r w:rsidRPr="006C0DCC">
        <w:rPr>
          <w:rFonts w:ascii="Georgia" w:hAnsi="Georgia"/>
        </w:rPr>
        <w:tab/>
        <w:t xml:space="preserve">       </w:t>
      </w:r>
      <w:r w:rsidRPr="006C0DCC">
        <w:rPr>
          <w:rFonts w:ascii="Georgia" w:hAnsi="Georgia"/>
          <w:i/>
          <w:iCs/>
          <w:u w:val="single"/>
        </w:rPr>
        <w:t>A</w:t>
      </w:r>
      <w:r w:rsidR="00880E66" w:rsidRPr="006C0DCC">
        <w:rPr>
          <w:rFonts w:ascii="Georgia" w:hAnsi="Georgia"/>
          <w:i/>
          <w:iCs/>
          <w:u w:val="single"/>
        </w:rPr>
        <w:t>d</w:t>
      </w:r>
      <w:r w:rsidRPr="006C0DCC">
        <w:rPr>
          <w:rFonts w:ascii="Georgia" w:hAnsi="Georgia"/>
          <w:i/>
          <w:iCs/>
          <w:u w:val="single"/>
        </w:rPr>
        <w:t>journment</w:t>
      </w:r>
    </w:p>
    <w:p w14:paraId="1DEFC499" w14:textId="77777777" w:rsidR="00294097" w:rsidRDefault="00294097" w:rsidP="00294097">
      <w:pPr>
        <w:spacing w:after="0"/>
        <w:rPr>
          <w:rFonts w:ascii="Georgia" w:hAnsi="Georgia"/>
        </w:rPr>
      </w:pPr>
    </w:p>
    <w:p w14:paraId="060E81C2" w14:textId="7962AA42" w:rsidR="00294097" w:rsidRDefault="00294097" w:rsidP="00294097">
      <w:pPr>
        <w:spacing w:after="0"/>
        <w:rPr>
          <w:rFonts w:ascii="Georgia" w:hAnsi="Georgia"/>
        </w:rPr>
      </w:pPr>
      <w:r>
        <w:rPr>
          <w:rFonts w:ascii="Georgia" w:hAnsi="Georgia"/>
        </w:rPr>
        <w:tab/>
        <w:t xml:space="preserve">       A.</w:t>
      </w:r>
      <w:r>
        <w:rPr>
          <w:rFonts w:ascii="Georgia" w:hAnsi="Georgia"/>
        </w:rPr>
        <w:tab/>
      </w:r>
      <w:r w:rsidR="006C0DCC">
        <w:rPr>
          <w:rFonts w:ascii="Georgia" w:hAnsi="Georgia"/>
        </w:rPr>
        <w:t>Allison Key</w:t>
      </w:r>
      <w:r w:rsidR="002D7FCC">
        <w:rPr>
          <w:rFonts w:ascii="Georgia" w:hAnsi="Georgia"/>
        </w:rPr>
        <w:t xml:space="preserve"> made a motion to adjourn and </w:t>
      </w:r>
      <w:r w:rsidR="006C0DCC">
        <w:rPr>
          <w:rFonts w:ascii="Georgia" w:hAnsi="Georgia"/>
        </w:rPr>
        <w:t>Merrill Folsom</w:t>
      </w:r>
      <w:r w:rsidR="002D7FCC">
        <w:rPr>
          <w:rFonts w:ascii="Georgia" w:hAnsi="Georgia"/>
        </w:rPr>
        <w:t xml:space="preserve"> seconded.  Motion</w:t>
      </w:r>
    </w:p>
    <w:p w14:paraId="7143FFAF" w14:textId="521BBF1C" w:rsidR="002D7FCC" w:rsidRPr="00294097" w:rsidRDefault="002D7FCC" w:rsidP="00294097">
      <w:pPr>
        <w:spacing w:after="0"/>
        <w:rPr>
          <w:rFonts w:ascii="Georgia" w:hAnsi="Georgia"/>
        </w:rPr>
      </w:pPr>
      <w:r>
        <w:rPr>
          <w:rFonts w:ascii="Georgia" w:hAnsi="Georgia"/>
        </w:rPr>
        <w:tab/>
      </w:r>
      <w:r>
        <w:rPr>
          <w:rFonts w:ascii="Georgia" w:hAnsi="Georgia"/>
        </w:rPr>
        <w:tab/>
        <w:t xml:space="preserve">Carried </w:t>
      </w:r>
      <w:r w:rsidR="00642CB7">
        <w:rPr>
          <w:rFonts w:ascii="Georgia" w:hAnsi="Georgia"/>
        </w:rPr>
        <w:t>5</w:t>
      </w:r>
      <w:r>
        <w:rPr>
          <w:rFonts w:ascii="Georgia" w:hAnsi="Georgia"/>
        </w:rPr>
        <w:t xml:space="preserve">-0.  Meeting was adjourned at </w:t>
      </w:r>
      <w:r w:rsidR="00F31CEF">
        <w:rPr>
          <w:rFonts w:ascii="Georgia" w:hAnsi="Georgia"/>
        </w:rPr>
        <w:t>4:</w:t>
      </w:r>
      <w:r w:rsidR="00E43B3D">
        <w:rPr>
          <w:rFonts w:ascii="Georgia" w:hAnsi="Georgia"/>
        </w:rPr>
        <w:t>00</w:t>
      </w:r>
      <w:r>
        <w:rPr>
          <w:rFonts w:ascii="Georgia" w:hAnsi="Georgia"/>
        </w:rPr>
        <w:t xml:space="preserve"> pm.</w:t>
      </w:r>
    </w:p>
    <w:p w14:paraId="3486B07F" w14:textId="77777777" w:rsidR="00A059FC" w:rsidRPr="00294097" w:rsidRDefault="00A059FC" w:rsidP="00294097">
      <w:pPr>
        <w:rPr>
          <w:rFonts w:ascii="Georgia" w:hAnsi="Georgia"/>
        </w:rPr>
      </w:pPr>
    </w:p>
    <w:p w14:paraId="405A4690" w14:textId="77777777" w:rsidR="00A059FC" w:rsidRDefault="00A059FC" w:rsidP="00A059FC">
      <w:pPr>
        <w:pStyle w:val="ListParagraph"/>
        <w:ind w:left="1440"/>
        <w:rPr>
          <w:rFonts w:ascii="Georgia" w:hAnsi="Georgia"/>
        </w:rPr>
      </w:pPr>
    </w:p>
    <w:p w14:paraId="4FFC4504" w14:textId="7ABB9F41" w:rsidR="00B81235" w:rsidRPr="00B81235" w:rsidRDefault="00A059FC" w:rsidP="00294097">
      <w:pPr>
        <w:ind w:left="1440"/>
      </w:pPr>
      <w:r w:rsidRPr="00294097">
        <w:rPr>
          <w:rFonts w:ascii="Georgia" w:hAnsi="Georgia"/>
        </w:rPr>
        <w:t xml:space="preserve"> </w:t>
      </w:r>
    </w:p>
    <w:sectPr w:rsidR="00B81235" w:rsidRPr="00B812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3494E"/>
    <w:multiLevelType w:val="hybridMultilevel"/>
    <w:tmpl w:val="8072032A"/>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160055C"/>
    <w:multiLevelType w:val="hybridMultilevel"/>
    <w:tmpl w:val="743CC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45D87"/>
    <w:multiLevelType w:val="hybridMultilevel"/>
    <w:tmpl w:val="C93A5840"/>
    <w:lvl w:ilvl="0" w:tplc="CEDEA1D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7E12AE"/>
    <w:multiLevelType w:val="hybridMultilevel"/>
    <w:tmpl w:val="E1F06716"/>
    <w:lvl w:ilvl="0" w:tplc="A1861856">
      <w:start w:val="1"/>
      <w:numFmt w:val="upperLetter"/>
      <w:lvlText w:val="%1."/>
      <w:lvlJc w:val="left"/>
      <w:pPr>
        <w:ind w:left="2160" w:hanging="360"/>
      </w:pPr>
      <w:rPr>
        <w:rFonts w:ascii="Georgia" w:hAnsi="Georgia"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C16317F"/>
    <w:multiLevelType w:val="hybridMultilevel"/>
    <w:tmpl w:val="DBFC023A"/>
    <w:lvl w:ilvl="0" w:tplc="68224B22">
      <w:start w:val="1"/>
      <w:numFmt w:val="upperLetter"/>
      <w:lvlText w:val="%1."/>
      <w:lvlJc w:val="left"/>
      <w:pPr>
        <w:ind w:left="1440" w:hanging="360"/>
      </w:pPr>
      <w:rPr>
        <w:rFonts w:hint="default"/>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5E90455"/>
    <w:multiLevelType w:val="hybridMultilevel"/>
    <w:tmpl w:val="0ACEDC9C"/>
    <w:lvl w:ilvl="0" w:tplc="0354248E">
      <w:start w:val="1"/>
      <w:numFmt w:val="upperRoman"/>
      <w:lvlText w:val="%1."/>
      <w:lvlJc w:val="left"/>
      <w:pPr>
        <w:ind w:left="1080" w:hanging="7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5D6BA6"/>
    <w:multiLevelType w:val="hybridMultilevel"/>
    <w:tmpl w:val="676E4014"/>
    <w:lvl w:ilvl="0" w:tplc="EFC4DF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4A60B28"/>
    <w:multiLevelType w:val="hybridMultilevel"/>
    <w:tmpl w:val="8D407940"/>
    <w:lvl w:ilvl="0" w:tplc="1F1853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D181190"/>
    <w:multiLevelType w:val="hybridMultilevel"/>
    <w:tmpl w:val="380EC1A4"/>
    <w:lvl w:ilvl="0" w:tplc="B0CAD7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DE2189F"/>
    <w:multiLevelType w:val="hybridMultilevel"/>
    <w:tmpl w:val="88104472"/>
    <w:lvl w:ilvl="0" w:tplc="A9C8F1A2">
      <w:start w:val="1"/>
      <w:numFmt w:val="upperLetter"/>
      <w:lvlText w:val="%1."/>
      <w:lvlJc w:val="left"/>
      <w:pPr>
        <w:ind w:left="1800" w:hanging="360"/>
      </w:pPr>
      <w:rPr>
        <w:rFonts w:ascii="Georgia" w:hAnsi="Georgi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E820605"/>
    <w:multiLevelType w:val="hybridMultilevel"/>
    <w:tmpl w:val="FC225A18"/>
    <w:lvl w:ilvl="0" w:tplc="1BA282B6">
      <w:start w:val="2"/>
      <w:numFmt w:val="upperLetter"/>
      <w:lvlText w:val="%1."/>
      <w:lvlJc w:val="left"/>
      <w:pPr>
        <w:ind w:left="1080" w:hanging="360"/>
      </w:pPr>
      <w:rPr>
        <w:rFonts w:ascii="Georgia" w:hAnsi="Georg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4339744">
    <w:abstractNumId w:val="5"/>
  </w:num>
  <w:num w:numId="2" w16cid:durableId="208808197">
    <w:abstractNumId w:val="2"/>
  </w:num>
  <w:num w:numId="3" w16cid:durableId="712536134">
    <w:abstractNumId w:val="6"/>
  </w:num>
  <w:num w:numId="4" w16cid:durableId="1719236193">
    <w:abstractNumId w:val="0"/>
  </w:num>
  <w:num w:numId="5" w16cid:durableId="644090231">
    <w:abstractNumId w:val="8"/>
  </w:num>
  <w:num w:numId="6" w16cid:durableId="412701341">
    <w:abstractNumId w:val="10"/>
  </w:num>
  <w:num w:numId="7" w16cid:durableId="1429883256">
    <w:abstractNumId w:val="3"/>
  </w:num>
  <w:num w:numId="8" w16cid:durableId="1835486111">
    <w:abstractNumId w:val="9"/>
  </w:num>
  <w:num w:numId="9" w16cid:durableId="1303536990">
    <w:abstractNumId w:val="1"/>
  </w:num>
  <w:num w:numId="10" w16cid:durableId="649478838">
    <w:abstractNumId w:val="7"/>
  </w:num>
  <w:num w:numId="11" w16cid:durableId="1911693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21"/>
    <w:rsid w:val="00033D38"/>
    <w:rsid w:val="00055411"/>
    <w:rsid w:val="00065139"/>
    <w:rsid w:val="000749A6"/>
    <w:rsid w:val="000864CD"/>
    <w:rsid w:val="000867EC"/>
    <w:rsid w:val="000A4C76"/>
    <w:rsid w:val="000B65D6"/>
    <w:rsid w:val="000D2873"/>
    <w:rsid w:val="001107FE"/>
    <w:rsid w:val="00142191"/>
    <w:rsid w:val="00191965"/>
    <w:rsid w:val="001A1833"/>
    <w:rsid w:val="001F118F"/>
    <w:rsid w:val="00201506"/>
    <w:rsid w:val="00275A17"/>
    <w:rsid w:val="00283931"/>
    <w:rsid w:val="00290AE5"/>
    <w:rsid w:val="00294097"/>
    <w:rsid w:val="002D1A03"/>
    <w:rsid w:val="002D7FCC"/>
    <w:rsid w:val="00316DA4"/>
    <w:rsid w:val="00344B10"/>
    <w:rsid w:val="003A4277"/>
    <w:rsid w:val="003B4ED0"/>
    <w:rsid w:val="00410436"/>
    <w:rsid w:val="00420FEE"/>
    <w:rsid w:val="00450D6C"/>
    <w:rsid w:val="004A3F02"/>
    <w:rsid w:val="0053163E"/>
    <w:rsid w:val="00533E35"/>
    <w:rsid w:val="00587B3E"/>
    <w:rsid w:val="00622A98"/>
    <w:rsid w:val="00642CB7"/>
    <w:rsid w:val="00657BF0"/>
    <w:rsid w:val="006C0DCC"/>
    <w:rsid w:val="007C6FE1"/>
    <w:rsid w:val="00812827"/>
    <w:rsid w:val="008332DA"/>
    <w:rsid w:val="008745AF"/>
    <w:rsid w:val="00880C27"/>
    <w:rsid w:val="00880E66"/>
    <w:rsid w:val="008F2186"/>
    <w:rsid w:val="009319A7"/>
    <w:rsid w:val="00940F6F"/>
    <w:rsid w:val="0098169E"/>
    <w:rsid w:val="009923D7"/>
    <w:rsid w:val="009F13D0"/>
    <w:rsid w:val="00A059FC"/>
    <w:rsid w:val="00A13CC0"/>
    <w:rsid w:val="00A42FA8"/>
    <w:rsid w:val="00AC0101"/>
    <w:rsid w:val="00AC55EC"/>
    <w:rsid w:val="00AE5026"/>
    <w:rsid w:val="00B041FA"/>
    <w:rsid w:val="00B05FE9"/>
    <w:rsid w:val="00B20532"/>
    <w:rsid w:val="00B25AC5"/>
    <w:rsid w:val="00B81235"/>
    <w:rsid w:val="00BB4561"/>
    <w:rsid w:val="00BF1F53"/>
    <w:rsid w:val="00C068ED"/>
    <w:rsid w:val="00CA7EBD"/>
    <w:rsid w:val="00CB4EAD"/>
    <w:rsid w:val="00CD18DC"/>
    <w:rsid w:val="00D24B40"/>
    <w:rsid w:val="00D33D6A"/>
    <w:rsid w:val="00D46521"/>
    <w:rsid w:val="00D54F79"/>
    <w:rsid w:val="00D817A0"/>
    <w:rsid w:val="00D84F3C"/>
    <w:rsid w:val="00D92655"/>
    <w:rsid w:val="00E41B64"/>
    <w:rsid w:val="00E43B3D"/>
    <w:rsid w:val="00EB099B"/>
    <w:rsid w:val="00EF2EC3"/>
    <w:rsid w:val="00EF4BDA"/>
    <w:rsid w:val="00F31CEF"/>
    <w:rsid w:val="00F361B2"/>
    <w:rsid w:val="00FB2BC2"/>
    <w:rsid w:val="00FB7751"/>
    <w:rsid w:val="00FE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1BECF"/>
  <w15:docId w15:val="{89A0F229-0858-49F2-AB32-6B45E7F0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6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521"/>
    <w:rPr>
      <w:rFonts w:ascii="Tahoma" w:hAnsi="Tahoma" w:cs="Tahoma"/>
      <w:sz w:val="16"/>
      <w:szCs w:val="16"/>
    </w:rPr>
  </w:style>
  <w:style w:type="paragraph" w:styleId="ListParagraph">
    <w:name w:val="List Paragraph"/>
    <w:basedOn w:val="Normal"/>
    <w:uiPriority w:val="34"/>
    <w:qFormat/>
    <w:rsid w:val="00B81235"/>
    <w:pPr>
      <w:spacing w:after="160" w:line="259"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Cissy Price</dc:creator>
  <cp:lastModifiedBy>Dee Perry</cp:lastModifiedBy>
  <cp:revision>2</cp:revision>
  <dcterms:created xsi:type="dcterms:W3CDTF">2024-11-14T16:22:00Z</dcterms:created>
  <dcterms:modified xsi:type="dcterms:W3CDTF">2024-11-14T16:22:00Z</dcterms:modified>
</cp:coreProperties>
</file>